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98B8E" w14:textId="77777777" w:rsidR="0052362B" w:rsidRPr="00FC41EE" w:rsidRDefault="0052362B" w:rsidP="0052362B">
      <w:pPr>
        <w:pStyle w:val="NoSpacing"/>
        <w:rPr>
          <w:b/>
        </w:rPr>
      </w:pPr>
      <w:bookmarkStart w:id="0" w:name="_GoBack"/>
      <w:bookmarkEnd w:id="0"/>
      <w:r w:rsidRPr="00FC41EE">
        <w:rPr>
          <w:b/>
        </w:rPr>
        <w:t xml:space="preserve">Do you have life insurance through work? </w:t>
      </w:r>
    </w:p>
    <w:p w14:paraId="452B7424" w14:textId="77777777" w:rsidR="0052362B" w:rsidRPr="00FC41EE" w:rsidRDefault="0052362B" w:rsidP="0052362B">
      <w:pPr>
        <w:pStyle w:val="NoSpacing"/>
        <w:rPr>
          <w:i/>
        </w:rPr>
      </w:pPr>
      <w:r w:rsidRPr="00FC41EE">
        <w:rPr>
          <w:i/>
        </w:rPr>
        <w:t>What you should know about employer</w:t>
      </w:r>
      <w:r>
        <w:rPr>
          <w:i/>
        </w:rPr>
        <w:t>-</w:t>
      </w:r>
      <w:r w:rsidRPr="00FC41EE">
        <w:rPr>
          <w:i/>
        </w:rPr>
        <w:t>provided life insurance</w:t>
      </w:r>
    </w:p>
    <w:p w14:paraId="2F1373B4" w14:textId="77777777" w:rsidR="0052362B" w:rsidRDefault="0052362B" w:rsidP="0052362B"/>
    <w:p w14:paraId="184A8614" w14:textId="77777777" w:rsidR="0052362B" w:rsidRDefault="0052362B" w:rsidP="0052362B">
      <w:r>
        <w:t xml:space="preserve">If you have life insurance through work, you may want to think about a few things. When employers offer life insurance as a part of their benefits package, it is often capped at $50,000. Don’t assume you have enough life insurance coverage just because you have a group life insurance policy through work. </w:t>
      </w:r>
    </w:p>
    <w:p w14:paraId="7E065DE4" w14:textId="77777777" w:rsidR="0052362B" w:rsidRDefault="0052362B" w:rsidP="0052362B">
      <w:r>
        <w:t>Another thing to consider is that if you leave your place of employment your coverage may end, unless there is a conversion option with the coverage. If you do have the option of converting to an individual policy, your premium payments will more than likely go up!</w:t>
      </w:r>
    </w:p>
    <w:p w14:paraId="554CEF9C" w14:textId="77777777" w:rsidR="0052362B" w:rsidRDefault="0052362B" w:rsidP="0052362B">
      <w:r>
        <w:t>Life insurance tends to be less expensive when you’re younger, and you will never be younger than you are today! I can help you determine if you have the coverage you need to protect the hopes and dreams of your loved ones. Call me at XXX-XXX-XXXX or email me today at ______________________</w:t>
      </w:r>
    </w:p>
    <w:p w14:paraId="41B41D4D" w14:textId="77777777" w:rsidR="00285239" w:rsidRDefault="00285239"/>
    <w:sectPr w:rsidR="00285239" w:rsidSect="0050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2B"/>
    <w:rsid w:val="00285239"/>
    <w:rsid w:val="00504291"/>
    <w:rsid w:val="005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54F89"/>
  <w15:chartTrackingRefBased/>
  <w15:docId w15:val="{6F304037-5F4F-714A-B317-675D96A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6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6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Hanson</dc:creator>
  <cp:keywords/>
  <dc:description/>
  <cp:lastModifiedBy>Amber Hanson</cp:lastModifiedBy>
  <cp:revision>1</cp:revision>
  <dcterms:created xsi:type="dcterms:W3CDTF">2019-06-05T13:29:00Z</dcterms:created>
  <dcterms:modified xsi:type="dcterms:W3CDTF">2019-06-05T13:29:00Z</dcterms:modified>
</cp:coreProperties>
</file>